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5822" w14:textId="716B2020" w:rsidR="008A7C82" w:rsidRDefault="008A7C82">
      <w:pPr>
        <w:rPr>
          <w:rFonts w:ascii="ＭＳ 明朝" w:eastAsia="ＭＳ 明朝" w:hAnsi="ＭＳ 明朝"/>
        </w:rPr>
      </w:pPr>
      <w:r>
        <w:rPr>
          <w:rFonts w:ascii="ＭＳ 明朝" w:eastAsia="ＭＳ 明朝" w:hAnsi="ＭＳ 明朝" w:hint="eastAsia"/>
        </w:rPr>
        <w:t>東京都環境局</w:t>
      </w:r>
      <w:r w:rsidR="00C30DEC">
        <w:rPr>
          <w:rFonts w:ascii="ＭＳ 明朝" w:eastAsia="ＭＳ 明朝" w:hAnsi="ＭＳ 明朝" w:hint="eastAsia"/>
        </w:rPr>
        <w:t xml:space="preserve">　栗岡祥一</w:t>
      </w:r>
      <w:r>
        <w:rPr>
          <w:rFonts w:ascii="ＭＳ 明朝" w:eastAsia="ＭＳ 明朝" w:hAnsi="ＭＳ 明朝" w:hint="eastAsia"/>
        </w:rPr>
        <w:t>局長殿</w:t>
      </w:r>
    </w:p>
    <w:p w14:paraId="31027E3E" w14:textId="77777777" w:rsidR="008A7C82" w:rsidRDefault="008A7C82">
      <w:pPr>
        <w:rPr>
          <w:rFonts w:ascii="ＭＳ 明朝" w:eastAsia="ＭＳ 明朝" w:hAnsi="ＭＳ 明朝"/>
        </w:rPr>
      </w:pPr>
    </w:p>
    <w:p w14:paraId="352BA5BC" w14:textId="3A3D48C7" w:rsidR="004F0889" w:rsidRDefault="008A7C82" w:rsidP="008A7C82">
      <w:pPr>
        <w:jc w:val="center"/>
        <w:rPr>
          <w:rFonts w:ascii="ＭＳ 明朝" w:eastAsia="ＭＳ 明朝" w:hAnsi="ＭＳ 明朝"/>
        </w:rPr>
      </w:pPr>
      <w:r w:rsidRPr="0033150C">
        <w:rPr>
          <w:rFonts w:ascii="ＭＳ ゴシック" w:eastAsia="ＭＳ ゴシック" w:hAnsi="ＭＳ ゴシック" w:hint="eastAsia"/>
        </w:rPr>
        <w:t>阿佐ヶ谷駅北東地区におけるけやき屋敷開発に関する申入れ</w:t>
      </w:r>
    </w:p>
    <w:p w14:paraId="27694EA2" w14:textId="0DFA68E8" w:rsidR="008A7C82" w:rsidRDefault="008A7C82" w:rsidP="008A7C82">
      <w:pPr>
        <w:jc w:val="center"/>
        <w:rPr>
          <w:rFonts w:ascii="ＭＳ 明朝" w:eastAsia="ＭＳ 明朝" w:hAnsi="ＭＳ 明朝"/>
        </w:rPr>
      </w:pPr>
    </w:p>
    <w:p w14:paraId="5A974DC4" w14:textId="2DCEAA6B" w:rsidR="008A7C82" w:rsidRDefault="008A7C82" w:rsidP="008A7C82">
      <w:pPr>
        <w:jc w:val="center"/>
        <w:rPr>
          <w:rFonts w:ascii="ＭＳ 明朝" w:eastAsia="ＭＳ 明朝" w:hAnsi="ＭＳ 明朝"/>
        </w:rPr>
      </w:pPr>
      <w:r>
        <w:rPr>
          <w:rFonts w:ascii="ＭＳ 明朝" w:eastAsia="ＭＳ 明朝" w:hAnsi="ＭＳ 明朝" w:hint="eastAsia"/>
        </w:rPr>
        <w:t xml:space="preserve">　　　　　　　　　　　　　　　　　　　　　　　　　　　２０２０年８月２１日</w:t>
      </w:r>
    </w:p>
    <w:p w14:paraId="2939F495" w14:textId="6C6C8FCE" w:rsidR="008A7C82" w:rsidRDefault="008A7C82" w:rsidP="008A7C82">
      <w:pPr>
        <w:jc w:val="center"/>
        <w:rPr>
          <w:rFonts w:ascii="ＭＳ 明朝" w:eastAsia="ＭＳ 明朝" w:hAnsi="ＭＳ 明朝"/>
        </w:rPr>
      </w:pPr>
      <w:r>
        <w:rPr>
          <w:rFonts w:ascii="ＭＳ 明朝" w:eastAsia="ＭＳ 明朝" w:hAnsi="ＭＳ 明朝" w:hint="eastAsia"/>
        </w:rPr>
        <w:t xml:space="preserve">　　　　　　　　　　　　　　　　　　　　　　　　　　　日本共産党杉並区議団</w:t>
      </w:r>
    </w:p>
    <w:p w14:paraId="1BD5AFE0" w14:textId="6FC8D659" w:rsidR="008A7C82" w:rsidRDefault="008A7C82" w:rsidP="008A7C82">
      <w:pPr>
        <w:rPr>
          <w:rFonts w:ascii="ＭＳ 明朝" w:eastAsia="ＭＳ 明朝" w:hAnsi="ＭＳ 明朝"/>
        </w:rPr>
      </w:pPr>
    </w:p>
    <w:p w14:paraId="54948191" w14:textId="49B011B6" w:rsidR="0099122D" w:rsidRDefault="008A7C82" w:rsidP="008A7C82">
      <w:pPr>
        <w:rPr>
          <w:rFonts w:ascii="ＭＳ 明朝" w:eastAsia="ＭＳ 明朝" w:hAnsi="ＭＳ 明朝"/>
        </w:rPr>
      </w:pPr>
      <w:r>
        <w:rPr>
          <w:rFonts w:ascii="ＭＳ 明朝" w:eastAsia="ＭＳ 明朝" w:hAnsi="ＭＳ 明朝" w:hint="eastAsia"/>
        </w:rPr>
        <w:t xml:space="preserve">　巨大な施設建設が計画されている阿佐谷駅北東地区のけやき屋敷は、杉並区の中心的市街地でありながら貴重な自然が残され</w:t>
      </w:r>
      <w:r w:rsidR="008C2B47">
        <w:rPr>
          <w:rFonts w:ascii="ＭＳ 明朝" w:eastAsia="ＭＳ 明朝" w:hAnsi="ＭＳ 明朝" w:hint="eastAsia"/>
        </w:rPr>
        <w:t>て</w:t>
      </w:r>
      <w:r w:rsidR="0099122D">
        <w:rPr>
          <w:rFonts w:ascii="ＭＳ 明朝" w:eastAsia="ＭＳ 明朝" w:hAnsi="ＭＳ 明朝" w:hint="eastAsia"/>
        </w:rPr>
        <w:t>おり、</w:t>
      </w:r>
      <w:r>
        <w:rPr>
          <w:rFonts w:ascii="ＭＳ 明朝" w:eastAsia="ＭＳ 明朝" w:hAnsi="ＭＳ 明朝" w:hint="eastAsia"/>
        </w:rPr>
        <w:t>今後とも</w:t>
      </w:r>
      <w:r w:rsidR="0099122D">
        <w:rPr>
          <w:rFonts w:ascii="ＭＳ 明朝" w:eastAsia="ＭＳ 明朝" w:hAnsi="ＭＳ 明朝" w:hint="eastAsia"/>
        </w:rPr>
        <w:t>保全が</w:t>
      </w:r>
      <w:r>
        <w:rPr>
          <w:rFonts w:ascii="ＭＳ 明朝" w:eastAsia="ＭＳ 明朝" w:hAnsi="ＭＳ 明朝" w:hint="eastAsia"/>
        </w:rPr>
        <w:t>求められて</w:t>
      </w:r>
      <w:r w:rsidR="0099122D">
        <w:rPr>
          <w:rFonts w:ascii="ＭＳ 明朝" w:eastAsia="ＭＳ 明朝" w:hAnsi="ＭＳ 明朝" w:hint="eastAsia"/>
        </w:rPr>
        <w:t>いる地域です。さらに数年前から都が絶滅危惧種に指定しているツミが生息していることも確認されており、生物の多様性保護の立場からも自然環境の保全が求められています</w:t>
      </w:r>
      <w:r>
        <w:rPr>
          <w:rFonts w:ascii="ＭＳ 明朝" w:eastAsia="ＭＳ 明朝" w:hAnsi="ＭＳ 明朝" w:hint="eastAsia"/>
        </w:rPr>
        <w:t>。</w:t>
      </w:r>
    </w:p>
    <w:p w14:paraId="06D41A75" w14:textId="4302C084" w:rsidR="008A7C82" w:rsidRDefault="008A7C82" w:rsidP="0099122D">
      <w:pPr>
        <w:ind w:firstLineChars="100" w:firstLine="220"/>
        <w:rPr>
          <w:rFonts w:ascii="ＭＳ 明朝" w:eastAsia="ＭＳ 明朝" w:hAnsi="ＭＳ 明朝"/>
        </w:rPr>
      </w:pPr>
      <w:r>
        <w:rPr>
          <w:rFonts w:ascii="ＭＳ 明朝" w:eastAsia="ＭＳ 明朝" w:hAnsi="ＭＳ 明朝" w:hint="eastAsia"/>
        </w:rPr>
        <w:t>杉並区も、既存樹木の減少に歯止めをかけるために創設した制度である「</w:t>
      </w:r>
      <w:r w:rsidR="000572DB">
        <w:rPr>
          <w:rFonts w:ascii="ＭＳ 明朝" w:eastAsia="ＭＳ 明朝" w:hAnsi="ＭＳ 明朝" w:hint="eastAsia"/>
        </w:rPr>
        <w:t>杉並らしいみどりの</w:t>
      </w:r>
      <w:r>
        <w:rPr>
          <w:rFonts w:ascii="ＭＳ 明朝" w:eastAsia="ＭＳ 明朝" w:hAnsi="ＭＳ 明朝" w:hint="eastAsia"/>
        </w:rPr>
        <w:t>保全地区」に同</w:t>
      </w:r>
      <w:r w:rsidR="00AC47B1">
        <w:rPr>
          <w:rFonts w:ascii="ＭＳ 明朝" w:eastAsia="ＭＳ 明朝" w:hAnsi="ＭＳ 明朝" w:hint="eastAsia"/>
        </w:rPr>
        <w:t>地域</w:t>
      </w:r>
      <w:r>
        <w:rPr>
          <w:rFonts w:ascii="ＭＳ 明朝" w:eastAsia="ＭＳ 明朝" w:hAnsi="ＭＳ 明朝" w:hint="eastAsia"/>
        </w:rPr>
        <w:t>を指定するとともに、</w:t>
      </w:r>
      <w:r w:rsidR="00AC47B1">
        <w:rPr>
          <w:rFonts w:ascii="ＭＳ 明朝" w:eastAsia="ＭＳ 明朝" w:hAnsi="ＭＳ 明朝" w:hint="eastAsia"/>
        </w:rPr>
        <w:t>「</w:t>
      </w:r>
      <w:r w:rsidR="000572DB">
        <w:rPr>
          <w:rFonts w:ascii="ＭＳ 明朝" w:eastAsia="ＭＳ 明朝" w:hAnsi="ＭＳ 明朝" w:hint="eastAsia"/>
        </w:rPr>
        <w:t>みどりの</w:t>
      </w:r>
      <w:r w:rsidR="00AC47B1">
        <w:rPr>
          <w:rFonts w:ascii="ＭＳ 明朝" w:eastAsia="ＭＳ 明朝" w:hAnsi="ＭＳ 明朝" w:hint="eastAsia"/>
        </w:rPr>
        <w:t>顕彰</w:t>
      </w:r>
      <w:r w:rsidR="000572DB">
        <w:rPr>
          <w:rFonts w:ascii="ＭＳ 明朝" w:eastAsia="ＭＳ 明朝" w:hAnsi="ＭＳ 明朝" w:hint="eastAsia"/>
        </w:rPr>
        <w:t>・表彰</w:t>
      </w:r>
      <w:r w:rsidR="00AC47B1">
        <w:rPr>
          <w:rFonts w:ascii="ＭＳ 明朝" w:eastAsia="ＭＳ 明朝" w:hAnsi="ＭＳ 明朝" w:hint="eastAsia"/>
        </w:rPr>
        <w:t>屋敷林」にも指定してきました。さらに対象地域は、東京都が「旧跡」に指定しており、歴史的にも重要な地域です。</w:t>
      </w:r>
    </w:p>
    <w:p w14:paraId="35E2FF26" w14:textId="4C4CECBF" w:rsidR="00AC47B1" w:rsidRDefault="00AC47B1" w:rsidP="008A7C82">
      <w:pPr>
        <w:rPr>
          <w:rFonts w:ascii="ＭＳ 明朝" w:eastAsia="ＭＳ 明朝" w:hAnsi="ＭＳ 明朝"/>
        </w:rPr>
      </w:pPr>
      <w:r>
        <w:rPr>
          <w:rFonts w:ascii="ＭＳ 明朝" w:eastAsia="ＭＳ 明朝" w:hAnsi="ＭＳ 明朝" w:hint="eastAsia"/>
        </w:rPr>
        <w:t xml:space="preserve">　そうした同地域の重要性を無視し、杉並区も参画してけやき屋敷に巨大施設建設を進めようとすることは見過ごすことはできません。今後、東京における自然の保護と回復に関する条例</w:t>
      </w:r>
      <w:r w:rsidR="009A6B72">
        <w:rPr>
          <w:rFonts w:ascii="ＭＳ 明朝" w:eastAsia="ＭＳ 明朝" w:hAnsi="ＭＳ 明朝" w:hint="eastAsia"/>
        </w:rPr>
        <w:t>（以下条例）</w:t>
      </w:r>
      <w:r>
        <w:rPr>
          <w:rFonts w:ascii="ＭＳ 明朝" w:eastAsia="ＭＳ 明朝" w:hAnsi="ＭＳ 明朝" w:hint="eastAsia"/>
        </w:rPr>
        <w:t>もとづく手続きが進められ</w:t>
      </w:r>
      <w:r w:rsidR="0099122D">
        <w:rPr>
          <w:rFonts w:ascii="ＭＳ 明朝" w:eastAsia="ＭＳ 明朝" w:hAnsi="ＭＳ 明朝" w:hint="eastAsia"/>
        </w:rPr>
        <w:t>ようとしてい</w:t>
      </w:r>
      <w:r>
        <w:rPr>
          <w:rFonts w:ascii="ＭＳ 明朝" w:eastAsia="ＭＳ 明朝" w:hAnsi="ＭＳ 明朝" w:hint="eastAsia"/>
        </w:rPr>
        <w:t>ますが、こうした</w:t>
      </w:r>
      <w:r w:rsidR="0099122D">
        <w:rPr>
          <w:rFonts w:ascii="ＭＳ 明朝" w:eastAsia="ＭＳ 明朝" w:hAnsi="ＭＳ 明朝" w:hint="eastAsia"/>
        </w:rPr>
        <w:t>段階</w:t>
      </w:r>
      <w:r>
        <w:rPr>
          <w:rFonts w:ascii="ＭＳ 明朝" w:eastAsia="ＭＳ 明朝" w:hAnsi="ＭＳ 明朝" w:hint="eastAsia"/>
        </w:rPr>
        <w:t>にあたり、日本共産党</w:t>
      </w:r>
      <w:r w:rsidR="008C2B47">
        <w:rPr>
          <w:rFonts w:ascii="ＭＳ 明朝" w:eastAsia="ＭＳ 明朝" w:hAnsi="ＭＳ 明朝" w:hint="eastAsia"/>
        </w:rPr>
        <w:t>杉並</w:t>
      </w:r>
      <w:r>
        <w:rPr>
          <w:rFonts w:ascii="ＭＳ 明朝" w:eastAsia="ＭＳ 明朝" w:hAnsi="ＭＳ 明朝" w:hint="eastAsia"/>
        </w:rPr>
        <w:t>区議団として、条例の厳正な執行を求める立場から以下申入れます。</w:t>
      </w:r>
    </w:p>
    <w:p w14:paraId="0BC5EAF2" w14:textId="26548A64" w:rsidR="0099122D" w:rsidRPr="0033150C" w:rsidRDefault="0099122D" w:rsidP="0099122D">
      <w:pPr>
        <w:pStyle w:val="a5"/>
        <w:numPr>
          <w:ilvl w:val="0"/>
          <w:numId w:val="1"/>
        </w:numPr>
        <w:ind w:leftChars="0"/>
        <w:rPr>
          <w:rFonts w:ascii="ＭＳ ゴシック" w:eastAsia="ＭＳ ゴシック" w:hAnsi="ＭＳ ゴシック"/>
        </w:rPr>
      </w:pPr>
      <w:r w:rsidRPr="0033150C">
        <w:rPr>
          <w:rFonts w:ascii="ＭＳ ゴシック" w:eastAsia="ＭＳ ゴシック" w:hAnsi="ＭＳ ゴシック" w:hint="eastAsia"/>
        </w:rPr>
        <w:t>既存樹木の保全について</w:t>
      </w:r>
    </w:p>
    <w:p w14:paraId="2CB49212" w14:textId="4999CA4B" w:rsidR="0099122D" w:rsidRDefault="0099122D" w:rsidP="0099122D">
      <w:pPr>
        <w:rPr>
          <w:rFonts w:ascii="ＭＳ 明朝" w:eastAsia="ＭＳ 明朝" w:hAnsi="ＭＳ 明朝"/>
        </w:rPr>
      </w:pPr>
      <w:r>
        <w:rPr>
          <w:rFonts w:ascii="ＭＳ 明朝" w:eastAsia="ＭＳ 明朝" w:hAnsi="ＭＳ 明朝" w:hint="eastAsia"/>
        </w:rPr>
        <w:t xml:space="preserve">　けやき屋敷は大径木だけでも</w:t>
      </w:r>
      <w:r w:rsidR="00C30DEC">
        <w:rPr>
          <w:rFonts w:ascii="ＭＳ 明朝" w:eastAsia="ＭＳ 明朝" w:hAnsi="ＭＳ 明朝" w:hint="eastAsia"/>
        </w:rPr>
        <w:t>１２７</w:t>
      </w:r>
      <w:r>
        <w:rPr>
          <w:rFonts w:ascii="ＭＳ 明朝" w:eastAsia="ＭＳ 明朝" w:hAnsi="ＭＳ 明朝" w:hint="eastAsia"/>
        </w:rPr>
        <w:t>本が生育していますが、杉並区が最近決定した地区計画では既存樹木のうち地域を指定して保全する樹木数は４０本程度（区の答弁）で、事業者の判断によってさらに減少されかねない状況です。</w:t>
      </w:r>
    </w:p>
    <w:p w14:paraId="24C15ADD" w14:textId="59B773D3" w:rsidR="0099122D" w:rsidRDefault="0099122D" w:rsidP="0099122D">
      <w:pPr>
        <w:rPr>
          <w:rFonts w:ascii="ＭＳ 明朝" w:eastAsia="ＭＳ 明朝" w:hAnsi="ＭＳ 明朝"/>
        </w:rPr>
      </w:pPr>
      <w:r>
        <w:rPr>
          <w:rFonts w:ascii="ＭＳ 明朝" w:eastAsia="ＭＳ 明朝" w:hAnsi="ＭＳ 明朝" w:hint="eastAsia"/>
        </w:rPr>
        <w:t xml:space="preserve">　私たちは、今回の申入れにあたり、</w:t>
      </w:r>
      <w:r w:rsidR="009A6B72">
        <w:rPr>
          <w:rFonts w:ascii="ＭＳ 明朝" w:eastAsia="ＭＳ 明朝" w:hAnsi="ＭＳ 明朝" w:hint="eastAsia"/>
        </w:rPr>
        <w:t>条例改定の経過を知るために自然環境保全審議会の「答申」（平成２１年）等にも立ち返ってみましたが、そこでは既存樹木の保全、屋敷林の重要性が言及されていました。東京都環境局は、こうした答申の見地にたって、既存樹木が保全されるよう厳正に対応していただきたい。</w:t>
      </w:r>
    </w:p>
    <w:p w14:paraId="6DE34569" w14:textId="5C4138C3" w:rsidR="009A6B72" w:rsidRDefault="009A6B72" w:rsidP="0099122D">
      <w:pPr>
        <w:rPr>
          <w:rFonts w:ascii="ＭＳ 明朝" w:eastAsia="ＭＳ 明朝" w:hAnsi="ＭＳ 明朝"/>
        </w:rPr>
      </w:pPr>
      <w:r>
        <w:rPr>
          <w:rFonts w:ascii="ＭＳ 明朝" w:eastAsia="ＭＳ 明朝" w:hAnsi="ＭＳ 明朝" w:hint="eastAsia"/>
        </w:rPr>
        <w:t xml:space="preserve">　また、杉並区が環境局との協議もなしに既存樹木の大量伐採を容認するような地区計画を定めたことについても、その経過も含め調査し、厳正に対応していただきたい。</w:t>
      </w:r>
    </w:p>
    <w:p w14:paraId="4D2B6E80" w14:textId="758676C6" w:rsidR="009A6B72" w:rsidRDefault="00DD1EFE" w:rsidP="0099122D">
      <w:pPr>
        <w:rPr>
          <w:rFonts w:ascii="ＭＳ 明朝" w:eastAsia="ＭＳ 明朝" w:hAnsi="ＭＳ 明朝"/>
        </w:rPr>
      </w:pPr>
      <w:r>
        <w:rPr>
          <w:rFonts w:ascii="ＭＳ 明朝" w:eastAsia="ＭＳ 明朝" w:hAnsi="ＭＳ 明朝" w:hint="eastAsia"/>
        </w:rPr>
        <w:t xml:space="preserve">　</w:t>
      </w:r>
      <w:r w:rsidR="004825AC">
        <w:rPr>
          <w:rFonts w:ascii="ＭＳ 明朝" w:eastAsia="ＭＳ 明朝" w:hAnsi="ＭＳ 明朝" w:hint="eastAsia"/>
        </w:rPr>
        <w:t>さらに、</w:t>
      </w:r>
      <w:r>
        <w:rPr>
          <w:rFonts w:ascii="ＭＳ 明朝" w:eastAsia="ＭＳ 明朝" w:hAnsi="ＭＳ 明朝" w:hint="eastAsia"/>
        </w:rPr>
        <w:t>協議にあたっては、杉並区の自然保護を担当する部署の意見も都として直接聴取していただきたい。</w:t>
      </w:r>
    </w:p>
    <w:p w14:paraId="0AEC99E0" w14:textId="77777777" w:rsidR="00DD1EFE" w:rsidRDefault="00DD1EFE" w:rsidP="0099122D">
      <w:pPr>
        <w:rPr>
          <w:rFonts w:ascii="ＭＳ 明朝" w:eastAsia="ＭＳ 明朝" w:hAnsi="ＭＳ 明朝"/>
        </w:rPr>
      </w:pPr>
    </w:p>
    <w:p w14:paraId="7086DDEA" w14:textId="6857B4D4" w:rsidR="009A6B72" w:rsidRPr="0033150C" w:rsidRDefault="009A6B72" w:rsidP="00AA3D2D">
      <w:pPr>
        <w:pStyle w:val="a5"/>
        <w:numPr>
          <w:ilvl w:val="0"/>
          <w:numId w:val="1"/>
        </w:numPr>
        <w:ind w:leftChars="0"/>
        <w:rPr>
          <w:rFonts w:ascii="ＭＳ ゴシック" w:eastAsia="ＭＳ ゴシック" w:hAnsi="ＭＳ ゴシック"/>
        </w:rPr>
      </w:pPr>
      <w:r w:rsidRPr="0033150C">
        <w:rPr>
          <w:rFonts w:ascii="ＭＳ ゴシック" w:eastAsia="ＭＳ ゴシック" w:hAnsi="ＭＳ ゴシック" w:hint="eastAsia"/>
        </w:rPr>
        <w:t>絶滅危惧種ツミの</w:t>
      </w:r>
      <w:r w:rsidR="00AA3D2D" w:rsidRPr="0033150C">
        <w:rPr>
          <w:rFonts w:ascii="ＭＳ ゴシック" w:eastAsia="ＭＳ ゴシック" w:hAnsi="ＭＳ ゴシック" w:hint="eastAsia"/>
        </w:rPr>
        <w:t>保護・保全について</w:t>
      </w:r>
    </w:p>
    <w:p w14:paraId="522E741E" w14:textId="525DBBB5" w:rsidR="00AA3D2D" w:rsidRDefault="00AA3D2D" w:rsidP="00AA3D2D">
      <w:pPr>
        <w:rPr>
          <w:rFonts w:ascii="ＭＳ 明朝" w:eastAsia="ＭＳ 明朝" w:hAnsi="ＭＳ 明朝"/>
        </w:rPr>
      </w:pPr>
      <w:r>
        <w:rPr>
          <w:rFonts w:ascii="ＭＳ 明朝" w:eastAsia="ＭＳ 明朝" w:hAnsi="ＭＳ 明朝" w:hint="eastAsia"/>
        </w:rPr>
        <w:t xml:space="preserve">　対象地は、杉並区の調査でツミが生息し、隣接</w:t>
      </w:r>
      <w:r w:rsidR="00C30DEC">
        <w:rPr>
          <w:rFonts w:ascii="ＭＳ 明朝" w:eastAsia="ＭＳ 明朝" w:hAnsi="ＭＳ 明朝" w:hint="eastAsia"/>
        </w:rPr>
        <w:t>地</w:t>
      </w:r>
      <w:r>
        <w:rPr>
          <w:rFonts w:ascii="ＭＳ 明朝" w:eastAsia="ＭＳ 明朝" w:hAnsi="ＭＳ 明朝" w:hint="eastAsia"/>
        </w:rPr>
        <w:t>の樹木に巣が設けられ雛がかえるという営巣活動まで確認されています。明らかに対象地は「営巣中心域」に</w:t>
      </w:r>
      <w:r w:rsidR="008C2B47">
        <w:rPr>
          <w:rFonts w:ascii="ＭＳ 明朝" w:eastAsia="ＭＳ 明朝" w:hAnsi="ＭＳ 明朝" w:hint="eastAsia"/>
        </w:rPr>
        <w:t>あ</w:t>
      </w:r>
      <w:r>
        <w:rPr>
          <w:rFonts w:ascii="ＭＳ 明朝" w:eastAsia="ＭＳ 明朝" w:hAnsi="ＭＳ 明朝" w:hint="eastAsia"/>
        </w:rPr>
        <w:t>たります。こうした状況は、けやき屋敷が既存樹木だけでなく多様な動植物が生育し</w:t>
      </w:r>
      <w:r w:rsidR="008C2B47">
        <w:rPr>
          <w:rFonts w:ascii="ＭＳ 明朝" w:eastAsia="ＭＳ 明朝" w:hAnsi="ＭＳ 明朝" w:hint="eastAsia"/>
        </w:rPr>
        <w:t>てい</w:t>
      </w:r>
      <w:r>
        <w:rPr>
          <w:rFonts w:ascii="ＭＳ 明朝" w:eastAsia="ＭＳ 明朝" w:hAnsi="ＭＳ 明朝" w:hint="eastAsia"/>
        </w:rPr>
        <w:t>ることを示すものです。</w:t>
      </w:r>
    </w:p>
    <w:p w14:paraId="157E56D6" w14:textId="77777777" w:rsidR="00DD1EFE" w:rsidRDefault="00AA3D2D" w:rsidP="00DD1EFE">
      <w:pPr>
        <w:rPr>
          <w:rFonts w:ascii="ＭＳ 明朝" w:eastAsia="ＭＳ 明朝" w:hAnsi="ＭＳ 明朝"/>
        </w:rPr>
      </w:pPr>
      <w:r>
        <w:rPr>
          <w:rFonts w:ascii="ＭＳ 明朝" w:eastAsia="ＭＳ 明朝" w:hAnsi="ＭＳ 明朝" w:hint="eastAsia"/>
        </w:rPr>
        <w:lastRenderedPageBreak/>
        <w:t xml:space="preserve">　環境局が発行している「開発許可の手引き」では、行為地で猛禽類の生息が認められた場合、環境庁の「</w:t>
      </w:r>
      <w:r w:rsidR="00DD1EFE">
        <w:rPr>
          <w:rFonts w:ascii="ＭＳ 明朝" w:eastAsia="ＭＳ 明朝" w:hAnsi="ＭＳ 明朝" w:hint="eastAsia"/>
        </w:rPr>
        <w:t>猛禽類保護の進め方」にもとづき、樹木</w:t>
      </w:r>
      <w:r>
        <w:rPr>
          <w:rFonts w:ascii="ＭＳ 明朝" w:eastAsia="ＭＳ 明朝" w:hAnsi="ＭＳ 明朝" w:hint="eastAsia"/>
        </w:rPr>
        <w:t>伐採の禁止や工作物にたいする規制</w:t>
      </w:r>
      <w:r w:rsidR="00DD1EFE">
        <w:rPr>
          <w:rFonts w:ascii="ＭＳ 明朝" w:eastAsia="ＭＳ 明朝" w:hAnsi="ＭＳ 明朝" w:hint="eastAsia"/>
        </w:rPr>
        <w:t>、施工にあたっての規制など示しています。</w:t>
      </w:r>
    </w:p>
    <w:p w14:paraId="4E847BA6" w14:textId="7E29DD91" w:rsidR="00DD1EFE" w:rsidRDefault="00DD1EFE" w:rsidP="00DD1EFE">
      <w:pPr>
        <w:ind w:firstLineChars="100" w:firstLine="220"/>
        <w:rPr>
          <w:rFonts w:ascii="ＭＳ 明朝" w:eastAsia="ＭＳ 明朝" w:hAnsi="ＭＳ 明朝"/>
        </w:rPr>
      </w:pPr>
      <w:r>
        <w:rPr>
          <w:rFonts w:ascii="ＭＳ 明朝" w:eastAsia="ＭＳ 明朝" w:hAnsi="ＭＳ 明朝" w:hint="eastAsia"/>
        </w:rPr>
        <w:t>さらに、前記した自然環境保全審議会「答申」でも「都市における生物多様性の保全」の重要性が強調され、「既存の緑は、動植物の生息・生育基盤や土壌保全など地域の生物多様性の保全に欠かせない」と指摘しています。</w:t>
      </w:r>
    </w:p>
    <w:p w14:paraId="27260321" w14:textId="2B3318A1" w:rsidR="002E688F" w:rsidRDefault="002E688F" w:rsidP="00DD1EFE">
      <w:pPr>
        <w:ind w:firstLineChars="100" w:firstLine="220"/>
        <w:rPr>
          <w:rFonts w:ascii="ＭＳ 明朝" w:eastAsia="ＭＳ 明朝" w:hAnsi="ＭＳ 明朝"/>
        </w:rPr>
      </w:pPr>
      <w:r>
        <w:rPr>
          <w:rFonts w:ascii="ＭＳ 明朝" w:eastAsia="ＭＳ 明朝" w:hAnsi="ＭＳ 明朝" w:hint="eastAsia"/>
        </w:rPr>
        <w:t>しかし杉並区は、地区計画において当該地域の容積率引き上げ、高さ制限の緩和を決め、すでに事業者側は</w:t>
      </w:r>
      <w:r w:rsidR="00C30DEC">
        <w:rPr>
          <w:rFonts w:ascii="ＭＳ 明朝" w:eastAsia="ＭＳ 明朝" w:hAnsi="ＭＳ 明朝" w:hint="eastAsia"/>
        </w:rPr>
        <w:t>９</w:t>
      </w:r>
      <w:r>
        <w:rPr>
          <w:rFonts w:ascii="ＭＳ 明朝" w:eastAsia="ＭＳ 明朝" w:hAnsi="ＭＳ 明朝" w:hint="eastAsia"/>
        </w:rPr>
        <w:t>階建ての巨大施設整備を計画しています。こうした猛禽類保全を無視して施設整備を優先するという姿勢を見過ごすことは許されません。</w:t>
      </w:r>
    </w:p>
    <w:p w14:paraId="72BBA52E" w14:textId="637FBB43" w:rsidR="00DD1EFE" w:rsidRDefault="00DD1EFE" w:rsidP="00DD1EFE">
      <w:pPr>
        <w:ind w:firstLineChars="100" w:firstLine="220"/>
        <w:rPr>
          <w:rFonts w:ascii="ＭＳ 明朝" w:eastAsia="ＭＳ 明朝" w:hAnsi="ＭＳ 明朝"/>
        </w:rPr>
      </w:pPr>
      <w:r>
        <w:rPr>
          <w:rFonts w:ascii="ＭＳ 明朝" w:eastAsia="ＭＳ 明朝" w:hAnsi="ＭＳ 明朝" w:hint="eastAsia"/>
        </w:rPr>
        <w:t>東京都環境局は、都のなかでも絶滅危惧種の保全に責任を</w:t>
      </w:r>
      <w:r w:rsidR="008C2B47">
        <w:rPr>
          <w:rFonts w:ascii="ＭＳ 明朝" w:eastAsia="ＭＳ 明朝" w:hAnsi="ＭＳ 明朝" w:hint="eastAsia"/>
        </w:rPr>
        <w:t>負う</w:t>
      </w:r>
      <w:r>
        <w:rPr>
          <w:rFonts w:ascii="ＭＳ 明朝" w:eastAsia="ＭＳ 明朝" w:hAnsi="ＭＳ 明朝" w:hint="eastAsia"/>
        </w:rPr>
        <w:t>局であり、開発計画から絶滅危惧種が保全・保護されるよう対応されることを求めます。</w:t>
      </w:r>
    </w:p>
    <w:p w14:paraId="064D9154" w14:textId="77777777" w:rsidR="00DD1EFE" w:rsidRDefault="00DD1EFE" w:rsidP="00DD1EFE">
      <w:pPr>
        <w:rPr>
          <w:rFonts w:ascii="ＭＳ 明朝" w:eastAsia="ＭＳ 明朝" w:hAnsi="ＭＳ 明朝"/>
        </w:rPr>
      </w:pPr>
    </w:p>
    <w:p w14:paraId="022F4D27" w14:textId="218EAB91" w:rsidR="00DD1EFE" w:rsidRPr="0033150C" w:rsidRDefault="004825AC" w:rsidP="004825AC">
      <w:pPr>
        <w:pStyle w:val="a5"/>
        <w:numPr>
          <w:ilvl w:val="0"/>
          <w:numId w:val="1"/>
        </w:numPr>
        <w:ind w:leftChars="0"/>
        <w:rPr>
          <w:rFonts w:ascii="ＭＳ ゴシック" w:eastAsia="ＭＳ ゴシック" w:hAnsi="ＭＳ ゴシック"/>
        </w:rPr>
      </w:pPr>
      <w:r w:rsidRPr="0033150C">
        <w:rPr>
          <w:rFonts w:ascii="ＭＳ ゴシック" w:eastAsia="ＭＳ ゴシック" w:hAnsi="ＭＳ ゴシック" w:hint="eastAsia"/>
        </w:rPr>
        <w:t>区民意見に耳を傾け、その声を尊重すること</w:t>
      </w:r>
    </w:p>
    <w:p w14:paraId="5E0C8672" w14:textId="31C32E85" w:rsidR="004825AC" w:rsidRDefault="004825AC" w:rsidP="004825AC">
      <w:pPr>
        <w:rPr>
          <w:rFonts w:ascii="ＭＳ 明朝" w:eastAsia="ＭＳ 明朝" w:hAnsi="ＭＳ 明朝"/>
        </w:rPr>
      </w:pPr>
      <w:r>
        <w:rPr>
          <w:rFonts w:ascii="ＭＳ 明朝" w:eastAsia="ＭＳ 明朝" w:hAnsi="ＭＳ 明朝" w:hint="eastAsia"/>
        </w:rPr>
        <w:t xml:space="preserve">　開発行為の適否の判断にあたっては、当該地域の住民がどのような判断をし、意見をもっているのかを把握することも重要と考えます。日本共産党杉並区議団が実施した住民アンケート調査では、回答者の８６％が樹木を削減すべきでないと回答し、９１％がツミの保護を優先すべきと回答しています。都として、こうした住民の声を重く受け止めて対応していただきたい。</w:t>
      </w:r>
    </w:p>
    <w:p w14:paraId="27DC8248" w14:textId="517EBA97" w:rsidR="004825AC" w:rsidRDefault="004825AC" w:rsidP="004825AC">
      <w:pPr>
        <w:rPr>
          <w:rFonts w:ascii="ＭＳ 明朝" w:eastAsia="ＭＳ 明朝" w:hAnsi="ＭＳ 明朝"/>
        </w:rPr>
      </w:pPr>
    </w:p>
    <w:p w14:paraId="05C91E6B" w14:textId="7B0D9B65" w:rsidR="004825AC" w:rsidRPr="0033150C" w:rsidRDefault="004825AC" w:rsidP="004825AC">
      <w:pPr>
        <w:pStyle w:val="a5"/>
        <w:numPr>
          <w:ilvl w:val="0"/>
          <w:numId w:val="1"/>
        </w:numPr>
        <w:ind w:leftChars="0"/>
        <w:rPr>
          <w:rFonts w:ascii="ＭＳ ゴシック" w:eastAsia="ＭＳ ゴシック" w:hAnsi="ＭＳ ゴシック"/>
        </w:rPr>
      </w:pPr>
      <w:r w:rsidRPr="0033150C">
        <w:rPr>
          <w:rFonts w:ascii="ＭＳ ゴシック" w:eastAsia="ＭＳ ゴシック" w:hAnsi="ＭＳ ゴシック" w:hint="eastAsia"/>
        </w:rPr>
        <w:t>許可か協議かについて</w:t>
      </w:r>
    </w:p>
    <w:p w14:paraId="29A6B229" w14:textId="5B5BA86B" w:rsidR="004825AC" w:rsidRDefault="004825AC" w:rsidP="004825AC">
      <w:pPr>
        <w:rPr>
          <w:rFonts w:ascii="ＭＳ 明朝" w:eastAsia="ＭＳ 明朝" w:hAnsi="ＭＳ 明朝"/>
        </w:rPr>
      </w:pPr>
      <w:r>
        <w:rPr>
          <w:rFonts w:ascii="ＭＳ 明朝" w:eastAsia="ＭＳ 明朝" w:hAnsi="ＭＳ 明朝" w:hint="eastAsia"/>
        </w:rPr>
        <w:t xml:space="preserve">　本件について都は、区画整理事業であり、条例４</w:t>
      </w:r>
      <w:r w:rsidR="008C2B47">
        <w:rPr>
          <w:rFonts w:ascii="ＭＳ 明朝" w:eastAsia="ＭＳ 明朝" w:hAnsi="ＭＳ 明朝" w:hint="eastAsia"/>
        </w:rPr>
        <w:t>条</w:t>
      </w:r>
      <w:r>
        <w:rPr>
          <w:rFonts w:ascii="ＭＳ 明朝" w:eastAsia="ＭＳ 明朝" w:hAnsi="ＭＳ 明朝" w:hint="eastAsia"/>
        </w:rPr>
        <w:t>にもとづき「知事の許可」ではなく「知事に協議」する対象と判断していると思います。しかし、この点は調査と検討を求めるものです。</w:t>
      </w:r>
    </w:p>
    <w:p w14:paraId="009B7D55" w14:textId="72806FA1" w:rsidR="004825AC" w:rsidRDefault="004825AC" w:rsidP="004825AC">
      <w:pPr>
        <w:rPr>
          <w:rFonts w:ascii="ＭＳ 明朝" w:eastAsia="ＭＳ 明朝" w:hAnsi="ＭＳ 明朝"/>
        </w:rPr>
      </w:pPr>
      <w:r>
        <w:rPr>
          <w:rFonts w:ascii="ＭＳ 明朝" w:eastAsia="ＭＳ 明朝" w:hAnsi="ＭＳ 明朝" w:hint="eastAsia"/>
        </w:rPr>
        <w:t xml:space="preserve">　</w:t>
      </w:r>
      <w:r w:rsidR="002E688F">
        <w:rPr>
          <w:rFonts w:ascii="ＭＳ 明朝" w:eastAsia="ＭＳ 明朝" w:hAnsi="ＭＳ 明朝" w:hint="eastAsia"/>
        </w:rPr>
        <w:t>けやき屋敷での民間施設整備計画は、区画整理事業検討の以前に地権者と整備事業者とで合意していたものであり、</w:t>
      </w:r>
      <w:r w:rsidR="0033150C">
        <w:rPr>
          <w:rFonts w:ascii="ＭＳ 明朝" w:eastAsia="ＭＳ 明朝" w:hAnsi="ＭＳ 明朝" w:hint="eastAsia"/>
        </w:rPr>
        <w:t>区画</w:t>
      </w:r>
      <w:r w:rsidR="002E688F">
        <w:rPr>
          <w:rFonts w:ascii="ＭＳ 明朝" w:eastAsia="ＭＳ 明朝" w:hAnsi="ＭＳ 明朝" w:hint="eastAsia"/>
        </w:rPr>
        <w:t>整理事業</w:t>
      </w:r>
      <w:r w:rsidR="00F50DB2">
        <w:rPr>
          <w:rFonts w:ascii="ＭＳ 明朝" w:eastAsia="ＭＳ 明朝" w:hAnsi="ＭＳ 明朝" w:hint="eastAsia"/>
        </w:rPr>
        <w:t>の主な事業</w:t>
      </w:r>
      <w:r w:rsidR="002E688F">
        <w:rPr>
          <w:rFonts w:ascii="ＭＳ 明朝" w:eastAsia="ＭＳ 明朝" w:hAnsi="ＭＳ 明朝" w:hint="eastAsia"/>
        </w:rPr>
        <w:t>は既存道路の部分的拡幅と区画道路</w:t>
      </w:r>
      <w:r w:rsidR="00F50DB2">
        <w:rPr>
          <w:rFonts w:ascii="ＭＳ 明朝" w:eastAsia="ＭＳ 明朝" w:hAnsi="ＭＳ 明朝" w:hint="eastAsia"/>
        </w:rPr>
        <w:t>の整備</w:t>
      </w:r>
      <w:r w:rsidR="0033150C">
        <w:rPr>
          <w:rFonts w:ascii="ＭＳ 明朝" w:eastAsia="ＭＳ 明朝" w:hAnsi="ＭＳ 明朝" w:hint="eastAsia"/>
        </w:rPr>
        <w:t>など</w:t>
      </w:r>
      <w:r w:rsidR="002E688F">
        <w:rPr>
          <w:rFonts w:ascii="ＭＳ 明朝" w:eastAsia="ＭＳ 明朝" w:hAnsi="ＭＳ 明朝" w:hint="eastAsia"/>
        </w:rPr>
        <w:t>です。けやき屋敷での整備計画も整備の執行も</w:t>
      </w:r>
      <w:r w:rsidR="0033150C">
        <w:rPr>
          <w:rFonts w:ascii="ＭＳ 明朝" w:eastAsia="ＭＳ 明朝" w:hAnsi="ＭＳ 明朝" w:hint="eastAsia"/>
        </w:rPr>
        <w:t>直接</w:t>
      </w:r>
      <w:r w:rsidR="002E688F">
        <w:rPr>
          <w:rFonts w:ascii="ＭＳ 明朝" w:eastAsia="ＭＳ 明朝" w:hAnsi="ＭＳ 明朝" w:hint="eastAsia"/>
        </w:rPr>
        <w:t>当該法人が行うものです。したがって東京都が自然保護条例にもとづき対応すべきは</w:t>
      </w:r>
      <w:r w:rsidR="0033150C">
        <w:rPr>
          <w:rFonts w:ascii="ＭＳ 明朝" w:eastAsia="ＭＳ 明朝" w:hAnsi="ＭＳ 明朝" w:hint="eastAsia"/>
        </w:rPr>
        <w:t>、施設整備を進める当該法人であり、協議ではなく許可の対象ではないでしょうか。</w:t>
      </w:r>
    </w:p>
    <w:p w14:paraId="26DE0D79" w14:textId="6BA45C6B" w:rsidR="0033150C" w:rsidRDefault="0033150C" w:rsidP="004825AC">
      <w:pPr>
        <w:rPr>
          <w:rFonts w:ascii="ＭＳ 明朝" w:eastAsia="ＭＳ 明朝" w:hAnsi="ＭＳ 明朝"/>
        </w:rPr>
      </w:pPr>
      <w:r>
        <w:rPr>
          <w:rFonts w:ascii="ＭＳ 明朝" w:eastAsia="ＭＳ 明朝" w:hAnsi="ＭＳ 明朝" w:hint="eastAsia"/>
        </w:rPr>
        <w:t xml:space="preserve">　都環境局として、本計画をめぐる経過、区画整理事業と本計画との関係など、あらためて調査し、検討されることを求めます。</w:t>
      </w:r>
    </w:p>
    <w:p w14:paraId="1B7A5D2D" w14:textId="405534D4" w:rsidR="0033150C" w:rsidRDefault="0033150C" w:rsidP="004825AC">
      <w:pPr>
        <w:rPr>
          <w:rFonts w:ascii="ＭＳ 明朝" w:eastAsia="ＭＳ 明朝" w:hAnsi="ＭＳ 明朝"/>
        </w:rPr>
      </w:pPr>
    </w:p>
    <w:p w14:paraId="1FD88CAC" w14:textId="18B7E088" w:rsidR="0033150C" w:rsidRPr="004825AC" w:rsidRDefault="0033150C" w:rsidP="004825AC">
      <w:pPr>
        <w:rPr>
          <w:rFonts w:ascii="ＭＳ 明朝" w:eastAsia="ＭＳ 明朝" w:hAnsi="ＭＳ 明朝"/>
        </w:rPr>
      </w:pPr>
      <w:r>
        <w:rPr>
          <w:rFonts w:ascii="ＭＳ 明朝" w:eastAsia="ＭＳ 明朝" w:hAnsi="ＭＳ 明朝" w:hint="eastAsia"/>
        </w:rPr>
        <w:t xml:space="preserve">　　　　　　　　　　　　　　　　　　　　　　　　　　　　　　　　　　　　以上</w:t>
      </w:r>
    </w:p>
    <w:p w14:paraId="2F84EFE9" w14:textId="77777777" w:rsidR="00AC47B1" w:rsidRPr="008A7C82" w:rsidRDefault="00AC47B1" w:rsidP="008A7C82">
      <w:pPr>
        <w:rPr>
          <w:rFonts w:ascii="ＭＳ 明朝" w:eastAsia="ＭＳ 明朝" w:hAnsi="ＭＳ 明朝"/>
        </w:rPr>
      </w:pPr>
    </w:p>
    <w:sectPr w:rsidR="00AC47B1" w:rsidRPr="008A7C82" w:rsidSect="008A7C82">
      <w:pgSz w:w="11906" w:h="16838"/>
      <w:pgMar w:top="1985" w:right="1701" w:bottom="1701" w:left="1701"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63FC"/>
    <w:multiLevelType w:val="hybridMultilevel"/>
    <w:tmpl w:val="1A800126"/>
    <w:lvl w:ilvl="0" w:tplc="D1F669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82"/>
    <w:rsid w:val="000572DB"/>
    <w:rsid w:val="002E688F"/>
    <w:rsid w:val="0033150C"/>
    <w:rsid w:val="004825AC"/>
    <w:rsid w:val="004F0889"/>
    <w:rsid w:val="006D562D"/>
    <w:rsid w:val="00735AD6"/>
    <w:rsid w:val="008A7C82"/>
    <w:rsid w:val="008C2B47"/>
    <w:rsid w:val="0099122D"/>
    <w:rsid w:val="009A6B72"/>
    <w:rsid w:val="00AA3D2D"/>
    <w:rsid w:val="00AC47B1"/>
    <w:rsid w:val="00BB53AE"/>
    <w:rsid w:val="00C30DEC"/>
    <w:rsid w:val="00DD1EFE"/>
    <w:rsid w:val="00F5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F0A3"/>
  <w15:chartTrackingRefBased/>
  <w15:docId w15:val="{864A564E-0D60-469C-8F9F-BA844990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C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C82"/>
  </w:style>
  <w:style w:type="character" w:customStyle="1" w:styleId="a4">
    <w:name w:val="日付 (文字)"/>
    <w:basedOn w:val="a0"/>
    <w:link w:val="a3"/>
    <w:uiPriority w:val="99"/>
    <w:semiHidden/>
    <w:rsid w:val="008A7C82"/>
    <w:rPr>
      <w:sz w:val="22"/>
    </w:rPr>
  </w:style>
  <w:style w:type="paragraph" w:styleId="a5">
    <w:name w:val="List Paragraph"/>
    <w:basedOn w:val="a"/>
    <w:uiPriority w:val="34"/>
    <w:qFormat/>
    <w:rsid w:val="00991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信夫</dc:creator>
  <cp:keywords/>
  <dc:description/>
  <cp:lastModifiedBy>kyosan_07</cp:lastModifiedBy>
  <cp:revision>6</cp:revision>
  <cp:lastPrinted>2020-08-19T05:42:00Z</cp:lastPrinted>
  <dcterms:created xsi:type="dcterms:W3CDTF">2020-08-19T04:34:00Z</dcterms:created>
  <dcterms:modified xsi:type="dcterms:W3CDTF">2020-08-19T06:45:00Z</dcterms:modified>
</cp:coreProperties>
</file>